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2CCA0" w14:textId="4D013CB7" w:rsidR="001B182B" w:rsidRPr="001B182B" w:rsidRDefault="001B182B" w:rsidP="001B182B">
      <w:pPr>
        <w:jc w:val="both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FUNDAÇÃO UNIVERSIDADE DO ESTADO DE SANTA CATARINA</w:t>
      </w:r>
      <w:r>
        <w:rPr>
          <w:rFonts w:ascii="Arial" w:eastAsia="Arial" w:hAnsi="Arial" w:cs="Arial"/>
          <w:color w:val="000000"/>
          <w:sz w:val="16"/>
        </w:rPr>
        <w:t xml:space="preserve"> – </w:t>
      </w:r>
      <w:r>
        <w:rPr>
          <w:rFonts w:ascii="Arial" w:eastAsia="Arial" w:hAnsi="Arial" w:cs="Arial"/>
          <w:b/>
          <w:color w:val="000000"/>
          <w:sz w:val="16"/>
        </w:rPr>
        <w:t>RESULTADO DE LICITAÇÃO</w:t>
      </w:r>
    </w:p>
    <w:p w14:paraId="0C806639" w14:textId="71F99494" w:rsidR="00D71885" w:rsidRPr="00DD6695" w:rsidRDefault="001B182B" w:rsidP="001B182B">
      <w:pPr>
        <w:jc w:val="both"/>
      </w:pPr>
      <w:r>
        <w:rPr>
          <w:rFonts w:ascii="Arial" w:eastAsia="Arial" w:hAnsi="Arial" w:cs="Arial"/>
          <w:color w:val="000000"/>
          <w:sz w:val="16"/>
        </w:rPr>
        <w:t xml:space="preserve">A Reitoria comunica o resultado do Pregão Eletrônico nº 0658/2024. Objeto: Contratação de empresa para execução de serviços de manutenção e instalação de cabeamento estruturado para dados e voz, com fornecimento de material de rede (cabeamento UTP e FO), para toda </w:t>
      </w:r>
      <w:r>
        <w:rPr>
          <w:rFonts w:ascii="Arial" w:eastAsia="Arial" w:hAnsi="Arial" w:cs="Arial"/>
          <w:color w:val="000000"/>
          <w:sz w:val="16"/>
        </w:rPr>
        <w:t>a UDESC</w:t>
      </w:r>
      <w:r>
        <w:rPr>
          <w:rFonts w:ascii="Arial" w:eastAsia="Arial" w:hAnsi="Arial" w:cs="Arial"/>
          <w:color w:val="000000"/>
          <w:sz w:val="16"/>
        </w:rPr>
        <w:t>. Lote(s): I, II, III, IV, V, VIII, IX - VOX 10 SISTEMAS ENGENHARIA E INSTALAÇÕES LTDA, Valor Adjudicado: R$ 4.528.669,28, Lote(s): VI, VII - CLI DIGITAL LTDA, Valor Adjudicado: R$ 613.000,00. Valor Total Adjudicado: R$ 5.141.669,28. Processo: UDESC 00007444/2024.</w:t>
      </w:r>
    </w:p>
    <w:sectPr w:rsidR="00D71885" w:rsidRPr="00DD669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85"/>
    <w:rsid w:val="00145F61"/>
    <w:rsid w:val="001B182B"/>
    <w:rsid w:val="00D71885"/>
    <w:rsid w:val="00D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873B"/>
  <w15:docId w15:val="{E88E5FF4-2139-43F4-88F3-4068249F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9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4</cp:revision>
  <dcterms:created xsi:type="dcterms:W3CDTF">2024-04-19T18:37:00Z</dcterms:created>
  <dcterms:modified xsi:type="dcterms:W3CDTF">2024-08-08T20:58:00Z</dcterms:modified>
  <dc:language>pt-BR</dc:language>
</cp:coreProperties>
</file>